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10546" w:h="899" w:hRule="exact" w:wrap="none" w:vAnchor="page" w:hAnchor="page" w:x="757" w:y="858"/>
        <w:widowControl w:val="0"/>
        <w:keepNext w:val="0"/>
        <w:keepLines w:val="0"/>
        <w:shd w:val="clear" w:color="auto" w:fill="auto"/>
        <w:bidi w:val="0"/>
        <w:jc w:val="left"/>
        <w:spacing w:before="0" w:after="0"/>
        <w:ind w:left="180" w:right="0" w:firstLine="0"/>
      </w:pPr>
      <w:r>
        <w:rPr>
          <w:rStyle w:val="CharStyle5"/>
        </w:rPr>
        <w:t>«Мемлекеттік тілде оқытатын Ахмет Байтұрсынұлы атындағы жалпы білім беретін мектебі» КММ</w:t>
      </w:r>
    </w:p>
    <w:p>
      <w:pPr>
        <w:pStyle w:val="Style6"/>
        <w:framePr w:w="10546" w:h="899" w:hRule="exact" w:wrap="none" w:vAnchor="page" w:hAnchor="page" w:x="757" w:y="858"/>
        <w:widowControl w:val="0"/>
        <w:keepNext w:val="0"/>
        <w:keepLines w:val="0"/>
        <w:shd w:val="clear" w:color="auto" w:fill="auto"/>
        <w:bidi w:val="0"/>
        <w:spacing w:before="0" w:after="0"/>
        <w:ind w:left="20" w:right="0" w:firstLine="0"/>
      </w:pPr>
      <w:r>
        <w:rPr>
          <w:rStyle w:val="CharStyle8"/>
          <w:b/>
          <w:bCs/>
        </w:rPr>
        <w:t>Қоғамдық-гуманитарлық пәндер ӘБ отырысы</w:t>
        <w:br/>
        <w:t>Хаттама №1</w:t>
      </w:r>
    </w:p>
    <w:p>
      <w:pPr>
        <w:pStyle w:val="Style3"/>
        <w:framePr w:w="10546" w:h="12478" w:hRule="exact" w:wrap="none" w:vAnchor="page" w:hAnchor="page" w:x="757" w:y="1962"/>
        <w:widowControl w:val="0"/>
        <w:keepNext w:val="0"/>
        <w:keepLines w:val="0"/>
        <w:shd w:val="clear" w:color="auto" w:fill="auto"/>
        <w:bidi w:val="0"/>
        <w:jc w:val="both"/>
        <w:spacing w:before="0" w:after="0" w:line="274" w:lineRule="exact"/>
        <w:ind w:left="0" w:right="0" w:firstLine="0"/>
      </w:pPr>
      <w:r>
        <w:rPr>
          <w:rStyle w:val="CharStyle5"/>
        </w:rPr>
        <w:t>Уақыты: 26.08.2025</w:t>
      </w:r>
    </w:p>
    <w:p>
      <w:pPr>
        <w:pStyle w:val="Style3"/>
        <w:framePr w:w="10546" w:h="12478" w:hRule="exact" w:wrap="none" w:vAnchor="page" w:hAnchor="page" w:x="757" w:y="1962"/>
        <w:tabs>
          <w:tab w:leader="underscore" w:pos="1450" w:val="left"/>
        </w:tabs>
        <w:widowControl w:val="0"/>
        <w:keepNext w:val="0"/>
        <w:keepLines w:val="0"/>
        <w:shd w:val="clear" w:color="auto" w:fill="auto"/>
        <w:bidi w:val="0"/>
        <w:jc w:val="both"/>
        <w:spacing w:before="0" w:after="0" w:line="274" w:lineRule="exact"/>
        <w:ind w:left="0" w:right="0" w:firstLine="0"/>
      </w:pPr>
      <w:r>
        <w:rPr>
          <w:rStyle w:val="CharStyle5"/>
        </w:rPr>
        <w:t>Қатысқаны:</w:t>
        <w:tab/>
        <w:t>11</w:t>
      </w:r>
    </w:p>
    <w:p>
      <w:pPr>
        <w:pStyle w:val="Style3"/>
        <w:framePr w:w="10546" w:h="12478" w:hRule="exact" w:wrap="none" w:vAnchor="page" w:hAnchor="page" w:x="757" w:y="1962"/>
        <w:tabs>
          <w:tab w:leader="underscore" w:pos="1910" w:val="left"/>
        </w:tabs>
        <w:widowControl w:val="0"/>
        <w:keepNext w:val="0"/>
        <w:keepLines w:val="0"/>
        <w:shd w:val="clear" w:color="auto" w:fill="auto"/>
        <w:bidi w:val="0"/>
        <w:jc w:val="both"/>
        <w:spacing w:before="0" w:after="0" w:line="274" w:lineRule="exact"/>
        <w:ind w:left="0" w:right="0" w:firstLine="0"/>
      </w:pPr>
      <w:r>
        <w:rPr>
          <w:rStyle w:val="CharStyle5"/>
        </w:rPr>
        <w:t>Қатыспағаны:</w:t>
        <w:tab/>
      </w:r>
    </w:p>
    <w:p>
      <w:pPr>
        <w:pStyle w:val="Style6"/>
        <w:framePr w:w="10546" w:h="12478" w:hRule="exact" w:wrap="none" w:vAnchor="page" w:hAnchor="page" w:x="757" w:y="1962"/>
        <w:widowControl w:val="0"/>
        <w:keepNext w:val="0"/>
        <w:keepLines w:val="0"/>
        <w:shd w:val="clear" w:color="auto" w:fill="auto"/>
        <w:bidi w:val="0"/>
        <w:jc w:val="both"/>
        <w:spacing w:before="0" w:after="0" w:line="274" w:lineRule="exact"/>
        <w:ind w:left="0" w:right="0" w:firstLine="0"/>
      </w:pPr>
      <w:r>
        <w:rPr>
          <w:rStyle w:val="CharStyle8"/>
          <w:b/>
          <w:bCs/>
        </w:rPr>
        <w:t>Күн тәртібінде:</w:t>
      </w:r>
    </w:p>
    <w:p>
      <w:pPr>
        <w:pStyle w:val="Style3"/>
        <w:framePr w:w="10546" w:h="12478" w:hRule="exact" w:wrap="none" w:vAnchor="page" w:hAnchor="page" w:x="757" w:y="1962"/>
        <w:widowControl w:val="0"/>
        <w:keepNext w:val="0"/>
        <w:keepLines w:val="0"/>
        <w:shd w:val="clear" w:color="auto" w:fill="auto"/>
        <w:bidi w:val="0"/>
        <w:jc w:val="left"/>
        <w:spacing w:before="0" w:after="0" w:line="274" w:lineRule="exact"/>
        <w:ind w:left="0" w:right="0" w:firstLine="0"/>
      </w:pPr>
      <w:r>
        <w:rPr>
          <w:rStyle w:val="CharStyle5"/>
        </w:rPr>
        <w:t>1 .Өткен оқу жылының (2024-2025)қорытынды есебі Бірлестік жетекшісі: Суйеубаева АА. 2.2025-2026 оқу жылындағы Қазақстан Республикасының жалпы орта білім беретін ұйымдарында оқу процесін ұйымдастырудың ерекшеліктері туралы эдістемелік нұсқау хатпен таныстыру. Нормативтік құжаттармен, бағдарламалар танысу.КТП бекітуге ұсыну. Вариативті сағаттар, бекітуге ұсыну туралы Бірлестік жетекшісі: Суйеубаева А.А.</w:t>
      </w:r>
    </w:p>
    <w:p>
      <w:pPr>
        <w:pStyle w:val="Style3"/>
        <w:numPr>
          <w:ilvl w:val="0"/>
          <w:numId w:val="1"/>
        </w:numPr>
        <w:framePr w:w="10546" w:h="12478" w:hRule="exact" w:wrap="none" w:vAnchor="page" w:hAnchor="page" w:x="757" w:y="1962"/>
        <w:tabs>
          <w:tab w:leader="none" w:pos="332" w:val="left"/>
        </w:tabs>
        <w:widowControl w:val="0"/>
        <w:keepNext w:val="0"/>
        <w:keepLines w:val="0"/>
        <w:shd w:val="clear" w:color="auto" w:fill="auto"/>
        <w:bidi w:val="0"/>
        <w:jc w:val="both"/>
        <w:spacing w:before="0" w:after="0" w:line="274" w:lineRule="exact"/>
        <w:ind w:left="0" w:right="0" w:firstLine="0"/>
      </w:pPr>
      <w:r>
        <w:rPr>
          <w:rStyle w:val="CharStyle5"/>
        </w:rPr>
        <w:t>Баяндама. «Оқу процесінде жасанды интеллект енгізу» Байдрахманов М.С.</w:t>
      </w:r>
    </w:p>
    <w:p>
      <w:pPr>
        <w:pStyle w:val="Style3"/>
        <w:numPr>
          <w:ilvl w:val="0"/>
          <w:numId w:val="1"/>
        </w:numPr>
        <w:framePr w:w="10546" w:h="12478" w:hRule="exact" w:wrap="none" w:vAnchor="page" w:hAnchor="page" w:x="757" w:y="1962"/>
        <w:tabs>
          <w:tab w:leader="none" w:pos="341" w:val="left"/>
        </w:tabs>
        <w:widowControl w:val="0"/>
        <w:keepNext w:val="0"/>
        <w:keepLines w:val="0"/>
        <w:shd w:val="clear" w:color="auto" w:fill="auto"/>
        <w:bidi w:val="0"/>
        <w:jc w:val="both"/>
        <w:spacing w:before="0" w:after="0" w:line="274" w:lineRule="exact"/>
        <w:ind w:left="0" w:right="0" w:firstLine="0"/>
      </w:pPr>
      <w:r>
        <w:rPr>
          <w:rStyle w:val="CharStyle5"/>
        </w:rPr>
        <w:t>Тіл күніне арналған іс шаралар туралы.Суйеубаева А. А.</w:t>
      </w:r>
    </w:p>
    <w:p>
      <w:pPr>
        <w:pStyle w:val="Style3"/>
        <w:numPr>
          <w:ilvl w:val="0"/>
          <w:numId w:val="3"/>
        </w:numPr>
        <w:framePr w:w="10546" w:h="12478" w:hRule="exact" w:wrap="none" w:vAnchor="page" w:hAnchor="page" w:x="757" w:y="1962"/>
        <w:tabs>
          <w:tab w:leader="none" w:pos="341" w:val="left"/>
        </w:tabs>
        <w:widowControl w:val="0"/>
        <w:keepNext w:val="0"/>
        <w:keepLines w:val="0"/>
        <w:shd w:val="clear" w:color="auto" w:fill="auto"/>
        <w:bidi w:val="0"/>
        <w:jc w:val="left"/>
        <w:spacing w:before="0" w:after="0" w:line="274" w:lineRule="exact"/>
        <w:ind w:left="0" w:right="0" w:firstLine="0"/>
      </w:pPr>
      <w:r>
        <w:rPr>
          <w:rStyle w:val="CharStyle5"/>
        </w:rPr>
        <w:t>Тыңдалды:Гуманитарлық пәндер ӘБ жетекшісі Суйеубаева А.А. өткен 2024-2025 оқу жылына қорытынды есебін жасады. Өткен оқу жылындағы жетістіктер мен кемшіліктер, алда атқарылатын істер жайлы тоқталды.</w:t>
      </w:r>
    </w:p>
    <w:p>
      <w:pPr>
        <w:pStyle w:val="Style3"/>
        <w:framePr w:w="10546" w:h="12478" w:hRule="exact" w:wrap="none" w:vAnchor="page" w:hAnchor="page" w:x="757" w:y="1962"/>
        <w:widowControl w:val="0"/>
        <w:keepNext w:val="0"/>
        <w:keepLines w:val="0"/>
        <w:shd w:val="clear" w:color="auto" w:fill="auto"/>
        <w:bidi w:val="0"/>
        <w:jc w:val="both"/>
        <w:spacing w:before="0" w:after="0" w:line="274" w:lineRule="exact"/>
        <w:ind w:left="0" w:right="0" w:firstLine="0"/>
      </w:pPr>
      <w:r>
        <w:rPr>
          <w:rStyle w:val="CharStyle9"/>
        </w:rPr>
        <w:t xml:space="preserve">Қаулы етті: </w:t>
      </w:r>
      <w:r>
        <w:rPr>
          <w:rStyle w:val="CharStyle5"/>
        </w:rPr>
        <w:t>2024-2025 оқу жылындағы жүргізілген жұмыстар қанағаттанарлық деп танылсын</w:t>
      </w:r>
    </w:p>
    <w:p>
      <w:pPr>
        <w:pStyle w:val="Style3"/>
        <w:numPr>
          <w:ilvl w:val="0"/>
          <w:numId w:val="3"/>
        </w:numPr>
        <w:framePr w:w="10546" w:h="12478" w:hRule="exact" w:wrap="none" w:vAnchor="page" w:hAnchor="page" w:x="757" w:y="1962"/>
        <w:tabs>
          <w:tab w:leader="none" w:pos="351" w:val="left"/>
        </w:tabs>
        <w:widowControl w:val="0"/>
        <w:keepNext w:val="0"/>
        <w:keepLines w:val="0"/>
        <w:shd w:val="clear" w:color="auto" w:fill="auto"/>
        <w:bidi w:val="0"/>
        <w:jc w:val="left"/>
        <w:spacing w:before="0" w:after="0" w:line="274" w:lineRule="exact"/>
        <w:ind w:left="0" w:right="0" w:firstLine="0"/>
      </w:pPr>
      <w:r>
        <w:rPr>
          <w:rStyle w:val="CharStyle9"/>
        </w:rPr>
        <w:t xml:space="preserve">Тыңдалды: </w:t>
      </w:r>
      <w:r>
        <w:rPr>
          <w:rStyle w:val="CharStyle5"/>
        </w:rPr>
        <w:t>Бірлестік жетекшісі: Суйеубаева А.А. 2025-2026 оқу жылындағы Қазақстан Республикасының жалпы орта білім беретін ұйымдарында оқу процесін ұйымдастырудың ерекшеліктері туралы әдістемелік нұсқау хатпен, оқу бағдарламаларымен, нормативтік құжаттармен таныстырып өтті.КТП қаралып, бекітуге ұсынуға ұсыныс берді. Сонымен бірге компоненттер есебінен берілетін сағаттар , үйірмелер туралы сөз қозғады.</w:t>
      </w:r>
    </w:p>
    <w:p>
      <w:pPr>
        <w:pStyle w:val="Style3"/>
        <w:framePr w:w="10546" w:h="12478" w:hRule="exact" w:wrap="none" w:vAnchor="page" w:hAnchor="page" w:x="757" w:y="1962"/>
        <w:widowControl w:val="0"/>
        <w:keepNext w:val="0"/>
        <w:keepLines w:val="0"/>
        <w:shd w:val="clear" w:color="auto" w:fill="auto"/>
        <w:bidi w:val="0"/>
        <w:jc w:val="left"/>
        <w:spacing w:before="0" w:after="0" w:line="274" w:lineRule="exact"/>
        <w:ind w:left="0" w:right="0" w:firstLine="0"/>
      </w:pPr>
      <w:r>
        <w:rPr>
          <w:rStyle w:val="CharStyle11"/>
        </w:rPr>
        <w:t>Сейледі:</w:t>
      </w:r>
      <w:r>
        <w:rPr>
          <w:rStyle w:val="CharStyle5"/>
        </w:rPr>
        <w:t xml:space="preserve"> Казак тілі пэні мұғалімі әрі оқу ісінің меңгерушісі Бердибаева А.Б «Сахна өнері» тақырыбында қазақ тілі пэні мұғалімі Рахимжанова Ж.М үйірме берілетіндігі туралы ойын ортаға салды</w:t>
      </w:r>
    </w:p>
    <w:p>
      <w:pPr>
        <w:pStyle w:val="Style6"/>
        <w:framePr w:w="10546" w:h="12478" w:hRule="exact" w:wrap="none" w:vAnchor="page" w:hAnchor="page" w:x="757" w:y="1962"/>
        <w:widowControl w:val="0"/>
        <w:keepNext w:val="0"/>
        <w:keepLines w:val="0"/>
        <w:shd w:val="clear" w:color="auto" w:fill="auto"/>
        <w:bidi w:val="0"/>
        <w:jc w:val="both"/>
        <w:spacing w:before="0" w:after="0" w:line="274" w:lineRule="exact"/>
        <w:ind w:left="0" w:right="0" w:firstLine="0"/>
      </w:pPr>
      <w:r>
        <w:rPr>
          <w:rStyle w:val="CharStyle8"/>
          <w:b/>
          <w:bCs/>
        </w:rPr>
        <w:t>Қаулы етті:</w:t>
      </w:r>
    </w:p>
    <w:p>
      <w:pPr>
        <w:pStyle w:val="Style3"/>
        <w:framePr w:w="10546" w:h="12478" w:hRule="exact" w:wrap="none" w:vAnchor="page" w:hAnchor="page" w:x="757" w:y="1962"/>
        <w:widowControl w:val="0"/>
        <w:keepNext w:val="0"/>
        <w:keepLines w:val="0"/>
        <w:shd w:val="clear" w:color="auto" w:fill="auto"/>
        <w:bidi w:val="0"/>
        <w:jc w:val="left"/>
        <w:spacing w:before="0" w:after="0" w:line="274" w:lineRule="exact"/>
        <w:ind w:left="0" w:right="0" w:firstLine="0"/>
      </w:pPr>
      <w:r>
        <w:rPr>
          <w:rStyle w:val="CharStyle5"/>
        </w:rPr>
        <w:t>-2025-2026 оқу жылындағы Қазақстан Республикасының жалпы орта білім беретін ұйымдарында оқу процесін ұйымдастырудың ерекшеліктері туралы эдістемелік нұсқау хатпен таныссын; Пэн мұғалімдері өз жұмыстарында нормативтік құжаттарды басшылыққа алсын.</w:t>
      </w:r>
    </w:p>
    <w:p>
      <w:pPr>
        <w:pStyle w:val="Style3"/>
        <w:framePr w:w="10546" w:h="12478" w:hRule="exact" w:wrap="none" w:vAnchor="page" w:hAnchor="page" w:x="757" w:y="1962"/>
        <w:widowControl w:val="0"/>
        <w:keepNext w:val="0"/>
        <w:keepLines w:val="0"/>
        <w:shd w:val="clear" w:color="auto" w:fill="auto"/>
        <w:bidi w:val="0"/>
        <w:jc w:val="both"/>
        <w:spacing w:before="0" w:after="0" w:line="274" w:lineRule="exact"/>
        <w:ind w:left="0" w:right="0" w:firstLine="0"/>
      </w:pPr>
      <w:r>
        <w:rPr>
          <w:rStyle w:val="CharStyle5"/>
        </w:rPr>
        <w:t>-Пэн бойынша мұғалімдердің күнтізбелік жоспарлары бекітілуге ұсынылсын.</w:t>
      </w:r>
    </w:p>
    <w:p>
      <w:pPr>
        <w:pStyle w:val="Style3"/>
        <w:framePr w:w="10546" w:h="12478" w:hRule="exact" w:wrap="none" w:vAnchor="page" w:hAnchor="page" w:x="757" w:y="1962"/>
        <w:widowControl w:val="0"/>
        <w:keepNext w:val="0"/>
        <w:keepLines w:val="0"/>
        <w:shd w:val="clear" w:color="auto" w:fill="auto"/>
        <w:bidi w:val="0"/>
        <w:jc w:val="left"/>
        <w:spacing w:before="0" w:after="0" w:line="274" w:lineRule="exact"/>
        <w:ind w:left="0" w:right="0" w:firstLine="0"/>
      </w:pPr>
      <w:r>
        <w:rPr>
          <w:rStyle w:val="CharStyle5"/>
        </w:rPr>
        <w:t>-«Сахна өнері» тақырыбындағы үйірме қазақ тілі мен әдебиеті пэні мұғалімі Рахимжанова Ж.М. жүргізілуге ұсынылсын</w:t>
      </w:r>
    </w:p>
    <w:p>
      <w:pPr>
        <w:pStyle w:val="Style3"/>
        <w:numPr>
          <w:ilvl w:val="0"/>
          <w:numId w:val="3"/>
        </w:numPr>
        <w:framePr w:w="10546" w:h="12478" w:hRule="exact" w:wrap="none" w:vAnchor="page" w:hAnchor="page" w:x="757" w:y="1962"/>
        <w:tabs>
          <w:tab w:leader="none" w:pos="346" w:val="left"/>
        </w:tabs>
        <w:widowControl w:val="0"/>
        <w:keepNext w:val="0"/>
        <w:keepLines w:val="0"/>
        <w:shd w:val="clear" w:color="auto" w:fill="auto"/>
        <w:bidi w:val="0"/>
        <w:jc w:val="both"/>
        <w:spacing w:before="0" w:after="0" w:line="274" w:lineRule="exact"/>
        <w:ind w:left="0" w:right="0" w:firstLine="0"/>
      </w:pPr>
      <w:r>
        <w:rPr>
          <w:rStyle w:val="CharStyle9"/>
        </w:rPr>
        <w:t xml:space="preserve">Тыңдалды: </w:t>
      </w:r>
      <w:r>
        <w:rPr>
          <w:rStyle w:val="CharStyle5"/>
        </w:rPr>
        <w:t>ағылшьш тілі пэн мұғалімі Байдрахманов М.С. «Оқу процесінде жасанды интеллект енгізу» тақырыбында баяндама оқыды. Ол өз сөзінде XXI ғасыр - цифрлық технологиялар мен инновациялық шешімдер ғасыры. Бұл өзгерістердің алдыңғы қатарында жасанды интеллект (ЖИ немесе АІ) тұр. Жасанды интеллект бүгінгі таңда денсаулық сақтау, көлік, өндіріс сияқты көптеген салаларда табысты қолданылып жатыр. Соңғы жылдары бұл технология білім беру саласына да еніп, оқу процесіне үлкен өзгерістер алып келуде екенін атап өтті.</w:t>
      </w:r>
    </w:p>
    <w:p>
      <w:pPr>
        <w:pStyle w:val="Style6"/>
        <w:framePr w:w="10546" w:h="12478" w:hRule="exact" w:wrap="none" w:vAnchor="page" w:hAnchor="page" w:x="757" w:y="1962"/>
        <w:widowControl w:val="0"/>
        <w:keepNext w:val="0"/>
        <w:keepLines w:val="0"/>
        <w:shd w:val="clear" w:color="auto" w:fill="auto"/>
        <w:bidi w:val="0"/>
        <w:jc w:val="both"/>
        <w:spacing w:before="0" w:after="0" w:line="274" w:lineRule="exact"/>
        <w:ind w:left="0" w:right="0" w:firstLine="0"/>
      </w:pPr>
      <w:r>
        <w:rPr>
          <w:rStyle w:val="CharStyle8"/>
          <w:b/>
          <w:bCs/>
        </w:rPr>
        <w:t>Қаулы етті:</w:t>
      </w:r>
    </w:p>
    <w:p>
      <w:pPr>
        <w:pStyle w:val="Style3"/>
        <w:framePr w:w="10546" w:h="12478" w:hRule="exact" w:wrap="none" w:vAnchor="page" w:hAnchor="page" w:x="757" w:y="1962"/>
        <w:widowControl w:val="0"/>
        <w:keepNext w:val="0"/>
        <w:keepLines w:val="0"/>
        <w:shd w:val="clear" w:color="auto" w:fill="auto"/>
        <w:bidi w:val="0"/>
        <w:jc w:val="both"/>
        <w:spacing w:before="0" w:after="0" w:line="274" w:lineRule="exact"/>
        <w:ind w:left="0" w:right="0" w:firstLine="0"/>
      </w:pPr>
      <w:r>
        <w:rPr>
          <w:rStyle w:val="CharStyle5"/>
        </w:rPr>
        <w:t>-ЖИ күнделікті сабақта эр мұғалім тиімді қолдануды ескерсін</w:t>
      </w:r>
    </w:p>
    <w:p>
      <w:pPr>
        <w:pStyle w:val="Style3"/>
        <w:numPr>
          <w:ilvl w:val="0"/>
          <w:numId w:val="3"/>
        </w:numPr>
        <w:framePr w:w="10546" w:h="12478" w:hRule="exact" w:wrap="none" w:vAnchor="page" w:hAnchor="page" w:x="757" w:y="1962"/>
        <w:tabs>
          <w:tab w:leader="none" w:pos="346" w:val="left"/>
        </w:tabs>
        <w:widowControl w:val="0"/>
        <w:keepNext w:val="0"/>
        <w:keepLines w:val="0"/>
        <w:shd w:val="clear" w:color="auto" w:fill="auto"/>
        <w:bidi w:val="0"/>
        <w:jc w:val="both"/>
        <w:spacing w:before="0" w:after="0" w:line="274" w:lineRule="exact"/>
        <w:ind w:left="0" w:right="0" w:firstLine="0"/>
      </w:pPr>
      <w:r>
        <w:rPr>
          <w:rStyle w:val="CharStyle9"/>
        </w:rPr>
        <w:t xml:space="preserve">Тыңдалды: </w:t>
      </w:r>
      <w:r>
        <w:rPr>
          <w:rStyle w:val="CharStyle5"/>
        </w:rPr>
        <w:t>ӘБ жетекшісі:Суйеубаева А.А. алда келе жатқан 5-қыркүйек Тілдер күніне қатысты іс- шаралар өткізуді жоспарына тоқталды. Пән мұғалімдері не өткізетіндігі туралы сөз қозғап ойларын ортаға салды.</w:t>
      </w:r>
    </w:p>
    <w:p>
      <w:pPr>
        <w:pStyle w:val="Style3"/>
        <w:framePr w:w="10546" w:h="12478" w:hRule="exact" w:wrap="none" w:vAnchor="page" w:hAnchor="page" w:x="757" w:y="1962"/>
        <w:widowControl w:val="0"/>
        <w:keepNext w:val="0"/>
        <w:keepLines w:val="0"/>
        <w:shd w:val="clear" w:color="auto" w:fill="auto"/>
        <w:bidi w:val="0"/>
        <w:jc w:val="both"/>
        <w:spacing w:before="0" w:after="0" w:line="274" w:lineRule="exact"/>
        <w:ind w:left="0" w:right="0" w:firstLine="0"/>
      </w:pPr>
      <w:r>
        <w:rPr>
          <w:rStyle w:val="CharStyle11"/>
        </w:rPr>
        <w:t>Сөйледі:</w:t>
      </w:r>
      <w:r>
        <w:rPr>
          <w:rStyle w:val="CharStyle5"/>
        </w:rPr>
        <w:t xml:space="preserve"> Кункабаева С.С. Тілдер Күніне арналған іс -шараны қалай,өткізетініміз туралы өз ойын</w:t>
      </w:r>
    </w:p>
    <w:p>
      <w:pPr>
        <w:pStyle w:val="Style3"/>
        <w:framePr w:w="10546" w:h="12478" w:hRule="exact" w:wrap="none" w:vAnchor="page" w:hAnchor="page" w:x="757" w:y="1962"/>
        <w:widowControl w:val="0"/>
        <w:keepNext w:val="0"/>
        <w:keepLines w:val="0"/>
        <w:shd w:val="clear" w:color="auto" w:fill="auto"/>
        <w:bidi w:val="0"/>
        <w:jc w:val="both"/>
        <w:spacing w:before="0" w:after="0" w:line="274" w:lineRule="exact"/>
        <w:ind w:left="0" w:right="0" w:firstLine="0"/>
      </w:pPr>
      <w:r>
        <w:rPr>
          <w:rStyle w:val="CharStyle5"/>
        </w:rPr>
        <w:t>білдірді</w:t>
      </w:r>
    </w:p>
    <w:p>
      <w:pPr>
        <w:pStyle w:val="Style6"/>
        <w:framePr w:w="10546" w:h="12478" w:hRule="exact" w:wrap="none" w:vAnchor="page" w:hAnchor="page" w:x="757" w:y="1962"/>
        <w:widowControl w:val="0"/>
        <w:keepNext w:val="0"/>
        <w:keepLines w:val="0"/>
        <w:shd w:val="clear" w:color="auto" w:fill="auto"/>
        <w:bidi w:val="0"/>
        <w:jc w:val="both"/>
        <w:spacing w:before="0" w:after="0" w:line="274" w:lineRule="exact"/>
        <w:ind w:left="0" w:right="0" w:firstLine="0"/>
      </w:pPr>
      <w:r>
        <w:rPr>
          <w:rStyle w:val="CharStyle8"/>
          <w:b/>
          <w:bCs/>
        </w:rPr>
        <w:t>Қаулы етті:</w:t>
      </w:r>
    </w:p>
    <w:p>
      <w:pPr>
        <w:pStyle w:val="Style3"/>
        <w:framePr w:w="10546" w:h="12478" w:hRule="exact" w:wrap="none" w:vAnchor="page" w:hAnchor="page" w:x="757" w:y="1962"/>
        <w:widowControl w:val="0"/>
        <w:keepNext w:val="0"/>
        <w:keepLines w:val="0"/>
        <w:shd w:val="clear" w:color="auto" w:fill="auto"/>
        <w:bidi w:val="0"/>
        <w:jc w:val="both"/>
        <w:spacing w:before="0" w:after="0" w:line="274" w:lineRule="exact"/>
        <w:ind w:left="0" w:right="0" w:firstLine="0"/>
      </w:pPr>
      <w:r>
        <w:rPr>
          <w:rStyle w:val="CharStyle5"/>
        </w:rPr>
        <w:t>- Тілдер мерекесіне арналған іс-шаралар өткізуге пэн мұғалімдеріне жауапкершілік жүктелсін</w:t>
      </w:r>
    </w:p>
    <w:p>
      <w:pPr>
        <w:framePr w:wrap="none" w:vAnchor="page" w:hAnchor="page" w:x="776" w:y="1529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7pt;height:40pt;">
            <v:imagedata r:id="rId5" r:href="rId6"/>
          </v:shape>
        </w:pict>
      </w:r>
    </w:p>
    <w:p>
      <w:pPr>
        <w:pStyle w:val="Style12"/>
        <w:framePr w:w="2050" w:h="600" w:hRule="exact" w:wrap="none" w:vAnchor="page" w:hAnchor="page" w:x="3363" w:y="15484"/>
        <w:widowControl w:val="0"/>
        <w:keepNext w:val="0"/>
        <w:keepLines w:val="0"/>
        <w:shd w:val="clear" w:color="auto" w:fill="auto"/>
        <w:bidi w:val="0"/>
        <w:spacing w:before="0" w:after="0"/>
        <w:ind w:left="0" w:right="0" w:firstLine="0"/>
      </w:pPr>
      <w:r>
        <w:rPr>
          <w:lang w:val="kk-KZ" w:eastAsia="kk-KZ" w:bidi="kk-KZ"/>
          <w:sz w:val="24"/>
          <w:szCs w:val="24"/>
          <w:w w:val="100"/>
          <w:spacing w:val="0"/>
          <w:color w:val="000000"/>
          <w:position w:val="0"/>
        </w:rPr>
        <w:t>Суйеубаева А. А. Байдрахманов М.С.</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10517" w:h="620" w:hRule="exact" w:wrap="none" w:vAnchor="page" w:hAnchor="page" w:x="771" w:y="782"/>
        <w:widowControl w:val="0"/>
        <w:keepNext w:val="0"/>
        <w:keepLines w:val="0"/>
        <w:shd w:val="clear" w:color="auto" w:fill="auto"/>
        <w:bidi w:val="0"/>
        <w:jc w:val="center"/>
        <w:spacing w:before="0" w:after="0"/>
        <w:ind w:left="60" w:right="0" w:firstLine="0"/>
      </w:pPr>
      <w:r>
        <w:rPr>
          <w:rStyle w:val="CharStyle5"/>
        </w:rPr>
        <w:t>«Мемлекеттік тілде оқытатын Ахмет Байтұрсынұлы атындағы</w:t>
        <w:br/>
        <w:t>жалпы білім беретін мектебі» КММ</w:t>
      </w:r>
    </w:p>
    <w:p>
      <w:pPr>
        <w:pStyle w:val="Style14"/>
        <w:framePr w:w="10517" w:h="312" w:hRule="exact" w:wrap="none" w:vAnchor="page" w:hAnchor="page" w:x="771" w:y="1643"/>
        <w:widowControl w:val="0"/>
        <w:keepNext w:val="0"/>
        <w:keepLines w:val="0"/>
        <w:shd w:val="clear" w:color="auto" w:fill="auto"/>
        <w:bidi w:val="0"/>
        <w:spacing w:before="0" w:after="0" w:line="240" w:lineRule="exact"/>
        <w:ind w:left="60" w:right="0" w:firstLine="0"/>
      </w:pPr>
      <w:bookmarkStart w:id="0" w:name="bookmark0"/>
      <w:r>
        <w:rPr>
          <w:lang w:val="kk-KZ" w:eastAsia="kk-KZ" w:bidi="kk-KZ"/>
          <w:sz w:val="24"/>
          <w:szCs w:val="24"/>
          <w:w w:val="100"/>
          <w:spacing w:val="0"/>
          <w:color w:val="000000"/>
          <w:position w:val="0"/>
        </w:rPr>
        <w:t>Қоғамдық-гуманитарлық пәндер ӘБ отырысы</w:t>
      </w:r>
      <w:bookmarkEnd w:id="0"/>
    </w:p>
    <w:p>
      <w:pPr>
        <w:pStyle w:val="Style14"/>
        <w:framePr w:w="10517" w:h="297" w:hRule="exact" w:wrap="none" w:vAnchor="page" w:hAnchor="page" w:x="771" w:y="2195"/>
        <w:widowControl w:val="0"/>
        <w:keepNext w:val="0"/>
        <w:keepLines w:val="0"/>
        <w:shd w:val="clear" w:color="auto" w:fill="auto"/>
        <w:bidi w:val="0"/>
        <w:spacing w:before="0" w:after="0" w:line="240" w:lineRule="exact"/>
        <w:ind w:left="60" w:right="0" w:firstLine="0"/>
      </w:pPr>
      <w:bookmarkStart w:id="1" w:name="bookmark1"/>
      <w:r>
        <w:rPr>
          <w:lang w:val="kk-KZ" w:eastAsia="kk-KZ" w:bidi="kk-KZ"/>
          <w:sz w:val="24"/>
          <w:szCs w:val="24"/>
          <w:w w:val="100"/>
          <w:spacing w:val="0"/>
          <w:color w:val="000000"/>
          <w:position w:val="0"/>
        </w:rPr>
        <w:t>Хаттама №2</w:t>
      </w:r>
      <w:bookmarkEnd w:id="1"/>
    </w:p>
    <w:p>
      <w:pPr>
        <w:pStyle w:val="Style3"/>
        <w:framePr w:w="10517" w:h="10354" w:hRule="exact" w:wrap="none" w:vAnchor="page" w:hAnchor="page" w:x="771" w:y="2734"/>
        <w:widowControl w:val="0"/>
        <w:keepNext w:val="0"/>
        <w:keepLines w:val="0"/>
        <w:shd w:val="clear" w:color="auto" w:fill="auto"/>
        <w:bidi w:val="0"/>
        <w:jc w:val="both"/>
        <w:spacing w:before="0" w:after="0" w:line="269" w:lineRule="exact"/>
        <w:ind w:left="0" w:right="0" w:firstLine="0"/>
      </w:pPr>
      <w:r>
        <w:rPr>
          <w:rStyle w:val="CharStyle5"/>
        </w:rPr>
        <w:t>Уакыты: 28.10 .2025</w:t>
      </w:r>
    </w:p>
    <w:p>
      <w:pPr>
        <w:pStyle w:val="Style3"/>
        <w:framePr w:w="10517" w:h="10354" w:hRule="exact" w:wrap="none" w:vAnchor="page" w:hAnchor="page" w:x="771" w:y="2734"/>
        <w:tabs>
          <w:tab w:leader="underscore" w:pos="1550" w:val="left"/>
        </w:tabs>
        <w:widowControl w:val="0"/>
        <w:keepNext w:val="0"/>
        <w:keepLines w:val="0"/>
        <w:shd w:val="clear" w:color="auto" w:fill="auto"/>
        <w:bidi w:val="0"/>
        <w:jc w:val="both"/>
        <w:spacing w:before="0" w:after="0" w:line="269" w:lineRule="exact"/>
        <w:ind w:left="0" w:right="0" w:firstLine="0"/>
      </w:pPr>
      <w:r>
        <w:rPr>
          <w:rStyle w:val="CharStyle5"/>
        </w:rPr>
        <w:t>Қатысқаны:</w:t>
        <w:tab/>
        <w:t>11</w:t>
      </w:r>
    </w:p>
    <w:p>
      <w:pPr>
        <w:pStyle w:val="Style3"/>
        <w:framePr w:w="10517" w:h="10354" w:hRule="exact" w:wrap="none" w:vAnchor="page" w:hAnchor="page" w:x="771" w:y="2734"/>
        <w:tabs>
          <w:tab w:leader="underscore" w:pos="1886" w:val="left"/>
        </w:tabs>
        <w:widowControl w:val="0"/>
        <w:keepNext w:val="0"/>
        <w:keepLines w:val="0"/>
        <w:shd w:val="clear" w:color="auto" w:fill="auto"/>
        <w:bidi w:val="0"/>
        <w:jc w:val="both"/>
        <w:spacing w:before="0" w:after="383" w:line="269" w:lineRule="exact"/>
        <w:ind w:left="0" w:right="0" w:firstLine="0"/>
      </w:pPr>
      <w:r>
        <w:rPr>
          <w:rStyle w:val="CharStyle5"/>
        </w:rPr>
        <w:t>Қатыспағаны:</w:t>
        <w:tab/>
      </w:r>
    </w:p>
    <w:p>
      <w:pPr>
        <w:pStyle w:val="Style14"/>
        <w:framePr w:w="10517" w:h="10354" w:hRule="exact" w:wrap="none" w:vAnchor="page" w:hAnchor="page" w:x="771" w:y="2734"/>
        <w:widowControl w:val="0"/>
        <w:keepNext w:val="0"/>
        <w:keepLines w:val="0"/>
        <w:shd w:val="clear" w:color="auto" w:fill="auto"/>
        <w:bidi w:val="0"/>
        <w:spacing w:before="0" w:after="0" w:line="240" w:lineRule="exact"/>
        <w:ind w:left="60" w:right="0" w:firstLine="0"/>
      </w:pPr>
      <w:bookmarkStart w:id="2" w:name="bookmark2"/>
      <w:r>
        <w:rPr>
          <w:rStyle w:val="CharStyle16"/>
          <w:b/>
          <w:bCs/>
        </w:rPr>
        <w:t>«Оқу мен оқытуда ЖИ құралдарын тиімді қолдану»</w:t>
      </w:r>
      <w:bookmarkEnd w:id="2"/>
    </w:p>
    <w:p>
      <w:pPr>
        <w:pStyle w:val="Style17"/>
        <w:framePr w:w="10517" w:h="10354" w:hRule="exact" w:wrap="none" w:vAnchor="page" w:hAnchor="page" w:x="771" w:y="2734"/>
        <w:widowControl w:val="0"/>
        <w:keepNext w:val="0"/>
        <w:keepLines w:val="0"/>
        <w:shd w:val="clear" w:color="auto" w:fill="auto"/>
        <w:bidi w:val="0"/>
        <w:jc w:val="both"/>
        <w:spacing w:before="0" w:after="257" w:line="280" w:lineRule="exact"/>
        <w:ind w:left="0" w:right="0" w:firstLine="0"/>
      </w:pPr>
      <w:r>
        <w:rPr>
          <w:rStyle w:val="CharStyle19"/>
          <w:b/>
          <w:bCs/>
        </w:rPr>
        <w:t>Күн тәртібінде:</w:t>
      </w:r>
    </w:p>
    <w:p>
      <w:pPr>
        <w:pStyle w:val="Style3"/>
        <w:framePr w:w="10517" w:h="10354" w:hRule="exact" w:wrap="none" w:vAnchor="page" w:hAnchor="page" w:x="771" w:y="2734"/>
        <w:widowControl w:val="0"/>
        <w:keepNext w:val="0"/>
        <w:keepLines w:val="0"/>
        <w:shd w:val="clear" w:color="auto" w:fill="auto"/>
        <w:bidi w:val="0"/>
        <w:jc w:val="both"/>
        <w:spacing w:before="0" w:after="0" w:line="269" w:lineRule="exact"/>
        <w:ind w:left="0" w:right="0" w:firstLine="0"/>
      </w:pPr>
      <w:r>
        <w:rPr>
          <w:rStyle w:val="CharStyle5"/>
        </w:rPr>
        <w:t>1.1-тоқсан қорытындысы. ӘБ жетекшісі: Суйеубаева А.А.</w:t>
      </w:r>
    </w:p>
    <w:p>
      <w:pPr>
        <w:pStyle w:val="Style3"/>
        <w:numPr>
          <w:ilvl w:val="0"/>
          <w:numId w:val="5"/>
        </w:numPr>
        <w:framePr w:w="10517" w:h="10354" w:hRule="exact" w:wrap="none" w:vAnchor="page" w:hAnchor="page" w:x="771" w:y="2734"/>
        <w:tabs>
          <w:tab w:leader="none" w:pos="324" w:val="left"/>
        </w:tabs>
        <w:widowControl w:val="0"/>
        <w:keepNext w:val="0"/>
        <w:keepLines w:val="0"/>
        <w:shd w:val="clear" w:color="auto" w:fill="auto"/>
        <w:bidi w:val="0"/>
        <w:jc w:val="both"/>
        <w:spacing w:before="0" w:after="0" w:line="269" w:lineRule="exact"/>
        <w:ind w:left="0" w:right="0" w:firstLine="0"/>
      </w:pPr>
      <w:r>
        <w:rPr>
          <w:rStyle w:val="CharStyle5"/>
        </w:rPr>
        <w:t>Мектепішілік олимпиада қорытындысы.ӘБ жетекшісі, пэн мұғалімдері</w:t>
      </w:r>
    </w:p>
    <w:p>
      <w:pPr>
        <w:pStyle w:val="Style3"/>
        <w:numPr>
          <w:ilvl w:val="0"/>
          <w:numId w:val="5"/>
        </w:numPr>
        <w:framePr w:w="10517" w:h="10354" w:hRule="exact" w:wrap="none" w:vAnchor="page" w:hAnchor="page" w:x="771" w:y="2734"/>
        <w:tabs>
          <w:tab w:leader="none" w:pos="324" w:val="left"/>
        </w:tabs>
        <w:widowControl w:val="0"/>
        <w:keepNext w:val="0"/>
        <w:keepLines w:val="0"/>
        <w:shd w:val="clear" w:color="auto" w:fill="auto"/>
        <w:bidi w:val="0"/>
        <w:jc w:val="both"/>
        <w:spacing w:before="0" w:after="0" w:line="269" w:lineRule="exact"/>
        <w:ind w:left="0" w:right="0" w:firstLine="0"/>
      </w:pPr>
      <w:r>
        <w:rPr>
          <w:rStyle w:val="CharStyle5"/>
        </w:rPr>
        <w:t>«Оқу мен оқытуда ЖИ құралдарын тиімді қолдану». Тарих пэнінің мұғалімі: Калиев Д.Д.</w:t>
      </w:r>
    </w:p>
    <w:p>
      <w:pPr>
        <w:pStyle w:val="Style3"/>
        <w:numPr>
          <w:ilvl w:val="0"/>
          <w:numId w:val="5"/>
        </w:numPr>
        <w:framePr w:w="10517" w:h="10354" w:hRule="exact" w:wrap="none" w:vAnchor="page" w:hAnchor="page" w:x="771" w:y="2734"/>
        <w:tabs>
          <w:tab w:leader="none" w:pos="329" w:val="left"/>
        </w:tabs>
        <w:widowControl w:val="0"/>
        <w:keepNext w:val="0"/>
        <w:keepLines w:val="0"/>
        <w:shd w:val="clear" w:color="auto" w:fill="auto"/>
        <w:bidi w:val="0"/>
        <w:jc w:val="left"/>
        <w:spacing w:before="0" w:after="0" w:line="293" w:lineRule="exact"/>
        <w:ind w:left="0" w:right="0" w:firstLine="0"/>
      </w:pPr>
      <w:r>
        <w:rPr>
          <w:rStyle w:val="CharStyle5"/>
        </w:rPr>
        <w:t xml:space="preserve">Дарынды, үлгірімі төмен оқушылармен жұмыс. Ағылшын тілі пэні мұғалімі: Кункабаева С.С. </w:t>
      </w:r>
      <w:r>
        <w:rPr>
          <w:rStyle w:val="CharStyle9"/>
        </w:rPr>
        <w:t>Тыңдалды:</w:t>
      </w:r>
    </w:p>
    <w:p>
      <w:pPr>
        <w:pStyle w:val="Style3"/>
        <w:numPr>
          <w:ilvl w:val="0"/>
          <w:numId w:val="7"/>
        </w:numPr>
        <w:framePr w:w="10517" w:h="10354" w:hRule="exact" w:wrap="none" w:vAnchor="page" w:hAnchor="page" w:x="771" w:y="2734"/>
        <w:tabs>
          <w:tab w:leader="none" w:pos="324" w:val="left"/>
        </w:tabs>
        <w:widowControl w:val="0"/>
        <w:keepNext w:val="0"/>
        <w:keepLines w:val="0"/>
        <w:shd w:val="clear" w:color="auto" w:fill="auto"/>
        <w:bidi w:val="0"/>
        <w:jc w:val="left"/>
        <w:spacing w:before="0" w:after="0" w:line="274" w:lineRule="exact"/>
        <w:ind w:left="0" w:right="0" w:firstLine="0"/>
      </w:pPr>
      <w:r>
        <w:rPr>
          <w:rStyle w:val="CharStyle5"/>
        </w:rPr>
        <w:t>ӘБ жетекшісіСуйеубаева А.А.І-тоқсан қорытындысына тоқталып өтті. 1-тоқсан бойынша оқу бағдарламасының орындалғанын, 1- тоқсанда білім сапасы қазақ тілінен 71,27%, қазақ әдебиетінен 73,02%,, орыс тілі мен әдебиетінен 73,5%, тарихтан 81,74%, ағылшын тілі пәнінен 73,18% білім сапасын көрсеткенін атап өтті.</w:t>
      </w:r>
    </w:p>
    <w:p>
      <w:pPr>
        <w:pStyle w:val="Style3"/>
        <w:framePr w:w="10517" w:h="10354" w:hRule="exact" w:wrap="none" w:vAnchor="page" w:hAnchor="page" w:x="771" w:y="2734"/>
        <w:widowControl w:val="0"/>
        <w:keepNext w:val="0"/>
        <w:keepLines w:val="0"/>
        <w:shd w:val="clear" w:color="auto" w:fill="auto"/>
        <w:bidi w:val="0"/>
        <w:jc w:val="both"/>
        <w:spacing w:before="0" w:after="0" w:line="274" w:lineRule="exact"/>
        <w:ind w:left="0" w:right="0" w:firstLine="0"/>
      </w:pPr>
      <w:r>
        <w:rPr>
          <w:rStyle w:val="CharStyle9"/>
        </w:rPr>
        <w:t xml:space="preserve">Қаулы етті: </w:t>
      </w:r>
      <w:r>
        <w:rPr>
          <w:rStyle w:val="CharStyle5"/>
        </w:rPr>
        <w:t>1-тоқсан қорытындысы қанағаттанарлық деп танылсын.</w:t>
      </w:r>
    </w:p>
    <w:p>
      <w:pPr>
        <w:pStyle w:val="Style3"/>
        <w:numPr>
          <w:ilvl w:val="0"/>
          <w:numId w:val="7"/>
        </w:numPr>
        <w:framePr w:w="10517" w:h="10354" w:hRule="exact" w:wrap="none" w:vAnchor="page" w:hAnchor="page" w:x="771" w:y="2734"/>
        <w:tabs>
          <w:tab w:leader="none" w:pos="334" w:val="left"/>
        </w:tabs>
        <w:widowControl w:val="0"/>
        <w:keepNext w:val="0"/>
        <w:keepLines w:val="0"/>
        <w:shd w:val="clear" w:color="auto" w:fill="auto"/>
        <w:bidi w:val="0"/>
        <w:jc w:val="left"/>
        <w:spacing w:before="0" w:after="0" w:line="274" w:lineRule="exact"/>
        <w:ind w:left="0" w:right="0" w:firstLine="0"/>
      </w:pPr>
      <w:r>
        <w:rPr>
          <w:rStyle w:val="CharStyle9"/>
        </w:rPr>
        <w:t xml:space="preserve">Тыңдалды:ӘБ </w:t>
      </w:r>
      <w:r>
        <w:rPr>
          <w:rStyle w:val="CharStyle5"/>
        </w:rPr>
        <w:t xml:space="preserve">жетекшісі Суйеубаева А.А. мектепішілік олимпиадаға жалпы қоғамдык - гуманитарлык пэндер бойынша жалпы 28 оқушы қатысқанын, соның ішінде қазақ тілі мен әдебиеті бойынша -6, орыс тілі мен әдебиеті пәнінен - 9, ағылшын тілі пәнінен -6, тарих пәнінен -7 оқушы қатысқандығын атап өтіп, 1 -орын алған оқушыларды аудандық олимпиадаға сапалы дайындау қажеттігіне тоқталды. </w:t>
      </w:r>
      <w:r>
        <w:rPr>
          <w:rStyle w:val="CharStyle9"/>
        </w:rPr>
        <w:t xml:space="preserve">ӘБ </w:t>
      </w:r>
      <w:r>
        <w:rPr>
          <w:rStyle w:val="CharStyle5"/>
        </w:rPr>
        <w:t>пэн мұғалімдеріалдағы уақытта аудандық олимпиадаға дайындық жүргізуді жалғастыру керектігі туралы ойларын ортаға салды.</w:t>
      </w:r>
    </w:p>
    <w:p>
      <w:pPr>
        <w:pStyle w:val="Style3"/>
        <w:framePr w:w="10517" w:h="10354" w:hRule="exact" w:wrap="none" w:vAnchor="page" w:hAnchor="page" w:x="771" w:y="2734"/>
        <w:widowControl w:val="0"/>
        <w:keepNext w:val="0"/>
        <w:keepLines w:val="0"/>
        <w:shd w:val="clear" w:color="auto" w:fill="auto"/>
        <w:bidi w:val="0"/>
        <w:jc w:val="left"/>
        <w:spacing w:before="0" w:after="0" w:line="274" w:lineRule="exact"/>
        <w:ind w:left="0" w:right="0" w:firstLine="0"/>
      </w:pPr>
      <w:r>
        <w:rPr>
          <w:rStyle w:val="CharStyle9"/>
        </w:rPr>
        <w:t xml:space="preserve">Қаулы етті: </w:t>
      </w:r>
      <w:r>
        <w:rPr>
          <w:rStyle w:val="CharStyle5"/>
        </w:rPr>
        <w:t>Пән мұгалімдері аудандық олимпиадаға дайындық жұмыстарын жалғастырылсын. Жауапкершілік пән мұғалімдеріне жүктелсін.</w:t>
      </w:r>
    </w:p>
    <w:p>
      <w:pPr>
        <w:pStyle w:val="Style3"/>
        <w:numPr>
          <w:ilvl w:val="0"/>
          <w:numId w:val="7"/>
        </w:numPr>
        <w:framePr w:w="10517" w:h="10354" w:hRule="exact" w:wrap="none" w:vAnchor="page" w:hAnchor="page" w:x="771" w:y="2734"/>
        <w:tabs>
          <w:tab w:leader="none" w:pos="334" w:val="left"/>
        </w:tabs>
        <w:widowControl w:val="0"/>
        <w:keepNext w:val="0"/>
        <w:keepLines w:val="0"/>
        <w:shd w:val="clear" w:color="auto" w:fill="auto"/>
        <w:bidi w:val="0"/>
        <w:jc w:val="left"/>
        <w:spacing w:before="0" w:after="0" w:line="274" w:lineRule="exact"/>
        <w:ind w:left="0" w:right="0" w:firstLine="0"/>
      </w:pPr>
      <w:r>
        <w:rPr>
          <w:rStyle w:val="CharStyle5"/>
        </w:rPr>
        <w:t>Тыңдалды.Тарих пэні мұғалімі Калиев Д.Д «Оқу мен оқытуда ЖИ құралдарын тиімді қолдану» тақырыбында сөз сөйлеп, осы тақырыпта жүргізілген жұмыстары туралы өз тәжірибесімен бөлісті. Сонымен қатар, ол өз сөзінде қазіргі заманда ЖИ білім беру саласында маңызды рөл атқарып, оқу процесінде кеңінен қолданып келе жатқандығын, ЖИ мүмкіндіктерінің мұгалімдер мен оқушыларға оқу сапасын арттырып, уақытты тиімді пайдаланануға көмектесетінін атап өтті.</w:t>
      </w:r>
    </w:p>
    <w:p>
      <w:pPr>
        <w:pStyle w:val="Style3"/>
        <w:framePr w:w="10517" w:h="10354" w:hRule="exact" w:wrap="none" w:vAnchor="page" w:hAnchor="page" w:x="771" w:y="2734"/>
        <w:widowControl w:val="0"/>
        <w:keepNext w:val="0"/>
        <w:keepLines w:val="0"/>
        <w:shd w:val="clear" w:color="auto" w:fill="auto"/>
        <w:bidi w:val="0"/>
        <w:jc w:val="both"/>
        <w:spacing w:before="0" w:after="0" w:line="274" w:lineRule="exact"/>
        <w:ind w:left="0" w:right="0" w:firstLine="0"/>
      </w:pPr>
      <w:r>
        <w:rPr>
          <w:rStyle w:val="CharStyle9"/>
        </w:rPr>
        <w:t xml:space="preserve">Қаулы етті:Пэн </w:t>
      </w:r>
      <w:r>
        <w:rPr>
          <w:rStyle w:val="CharStyle5"/>
        </w:rPr>
        <w:t>мұғалімдері ЖИ күнделікіті сабақтарында тиімді колдануды жалғастырсын.</w:t>
      </w:r>
    </w:p>
    <w:p>
      <w:pPr>
        <w:pStyle w:val="Style3"/>
        <w:numPr>
          <w:ilvl w:val="0"/>
          <w:numId w:val="7"/>
        </w:numPr>
        <w:framePr w:w="10517" w:h="10354" w:hRule="exact" w:wrap="none" w:vAnchor="page" w:hAnchor="page" w:x="771" w:y="2734"/>
        <w:tabs>
          <w:tab w:leader="none" w:pos="338" w:val="left"/>
        </w:tabs>
        <w:widowControl w:val="0"/>
        <w:keepNext w:val="0"/>
        <w:keepLines w:val="0"/>
        <w:shd w:val="clear" w:color="auto" w:fill="auto"/>
        <w:bidi w:val="0"/>
        <w:jc w:val="left"/>
        <w:spacing w:before="0" w:after="0" w:line="274" w:lineRule="exact"/>
        <w:ind w:left="0" w:right="0" w:firstLine="0"/>
      </w:pPr>
      <w:r>
        <w:rPr>
          <w:rStyle w:val="CharStyle9"/>
        </w:rPr>
        <w:t xml:space="preserve">Тыңдалды: </w:t>
      </w:r>
      <w:r>
        <w:rPr>
          <w:rStyle w:val="CharStyle5"/>
        </w:rPr>
        <w:t>Ағылшын тілі мұғалімі Кункабаева С.С. дарынды жэне үлгірімі төмен оқушылармен жұмыс жүргізу тақырыбында сөз алып, өз сыныптарында дарынды жэне үлгірімі төмен оқушылармен қандай жұмыстар жүргізіп жатқанды туралыайтып, алдағы уақытта қандай жұмыс түрлерін жүргізуге болатындығына тоқталды</w:t>
      </w:r>
    </w:p>
    <w:p>
      <w:pPr>
        <w:pStyle w:val="Style3"/>
        <w:framePr w:w="10517" w:h="10354" w:hRule="exact" w:wrap="none" w:vAnchor="page" w:hAnchor="page" w:x="771" w:y="2734"/>
        <w:widowControl w:val="0"/>
        <w:keepNext w:val="0"/>
        <w:keepLines w:val="0"/>
        <w:shd w:val="clear" w:color="auto" w:fill="auto"/>
        <w:bidi w:val="0"/>
        <w:jc w:val="both"/>
        <w:spacing w:before="0" w:after="0" w:line="274" w:lineRule="exact"/>
        <w:ind w:left="0" w:right="0" w:firstLine="0"/>
      </w:pPr>
      <w:r>
        <w:rPr>
          <w:rStyle w:val="CharStyle9"/>
        </w:rPr>
        <w:t xml:space="preserve">Қаулы </w:t>
      </w:r>
      <w:r>
        <w:rPr>
          <w:rStyle w:val="CharStyle5"/>
        </w:rPr>
        <w:t>етті:пән мұғалімдері дарынды жэне үлгірімі төмен оқушылардың деңгейіне сай тапсырмалар эзірлеуді жалғастырп, жүйелі жұмыс жүргізсін.</w:t>
      </w:r>
    </w:p>
    <w:p>
      <w:pPr>
        <w:framePr w:wrap="none" w:vAnchor="page" w:hAnchor="page" w:x="7453" w:y="13974"/>
        <w:widowControl w:val="0"/>
        <w:rPr>
          <w:sz w:val="2"/>
          <w:szCs w:val="2"/>
        </w:rPr>
      </w:pPr>
      <w:r>
        <w:pict>
          <v:shape id="_x0000_s1027" type="#_x0000_t75" style="width:192pt;height:26pt;">
            <v:imagedata r:id="rId7" r:href="rId8"/>
          </v:shape>
        </w:pict>
      </w:r>
    </w:p>
    <w:p>
      <w:pPr>
        <w:framePr w:wrap="none" w:vAnchor="page" w:hAnchor="page" w:x="7462" w:y="14622"/>
        <w:widowControl w:val="0"/>
        <w:rPr>
          <w:sz w:val="2"/>
          <w:szCs w:val="2"/>
        </w:rPr>
      </w:pPr>
      <w:r>
        <w:pict>
          <v:shape id="_x0000_s1028" type="#_x0000_t75" style="width:191pt;height:19pt;">
            <v:imagedata r:id="rId9" r:href="rId10"/>
          </v:shape>
        </w:pic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3"/>
      <w:numFmt w:val="decimal"/>
      <w:lvlText w:val="%1."/>
      <w:rPr>
        <w:lang w:val="kk-KZ" w:eastAsia="kk-KZ" w:bidi="kk-K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kk-KZ" w:eastAsia="kk-KZ" w:bidi="kk-K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2"/>
      <w:numFmt w:val="decimal"/>
      <w:lvlText w:val="%1."/>
      <w:rPr>
        <w:lang w:val="kk-KZ" w:eastAsia="kk-KZ" w:bidi="kk-K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kk-KZ" w:eastAsia="kk-KZ" w:bidi="kk-KZ"/>
        <w:b/>
        <w:bCs/>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kk-KZ" w:eastAsia="kk-KZ" w:bidi="kk-K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kk-KZ" w:eastAsia="kk-KZ" w:bidi="kk-K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kk-KZ" w:eastAsia="kk-KZ" w:bidi="kk-K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5)_"/>
    <w:basedOn w:val="DefaultParagraphFont"/>
    <w:link w:val="Style3"/>
    <w:rPr>
      <w:b w:val="0"/>
      <w:bCs w:val="0"/>
      <w:i w:val="0"/>
      <w:iCs w:val="0"/>
      <w:u w:val="none"/>
      <w:strike w:val="0"/>
      <w:smallCaps w:val="0"/>
      <w:rFonts w:ascii="Times New Roman" w:eastAsia="Times New Roman" w:hAnsi="Times New Roman" w:cs="Times New Roman"/>
    </w:rPr>
  </w:style>
  <w:style w:type="character" w:customStyle="1" w:styleId="CharStyle5">
    <w:name w:val="Body text (5)"/>
    <w:basedOn w:val="CharStyle4"/>
    <w:rPr>
      <w:lang w:val="kk-KZ" w:eastAsia="kk-KZ" w:bidi="kk-KZ"/>
      <w:sz w:val="24"/>
      <w:szCs w:val="24"/>
      <w:w w:val="100"/>
      <w:spacing w:val="0"/>
      <w:color w:val="000000"/>
      <w:position w:val="0"/>
    </w:rPr>
  </w:style>
  <w:style w:type="character" w:customStyle="1" w:styleId="CharStyle7">
    <w:name w:val="Body text (6)_"/>
    <w:basedOn w:val="DefaultParagraphFont"/>
    <w:link w:val="Style6"/>
    <w:rPr>
      <w:b/>
      <w:bCs/>
      <w:i w:val="0"/>
      <w:iCs w:val="0"/>
      <w:u w:val="none"/>
      <w:strike w:val="0"/>
      <w:smallCaps w:val="0"/>
      <w:rFonts w:ascii="Times New Roman" w:eastAsia="Times New Roman" w:hAnsi="Times New Roman" w:cs="Times New Roman"/>
    </w:rPr>
  </w:style>
  <w:style w:type="character" w:customStyle="1" w:styleId="CharStyle8">
    <w:name w:val="Body text (6)"/>
    <w:basedOn w:val="CharStyle7"/>
    <w:rPr>
      <w:lang w:val="kk-KZ" w:eastAsia="kk-KZ" w:bidi="kk-KZ"/>
      <w:sz w:val="24"/>
      <w:szCs w:val="24"/>
      <w:w w:val="100"/>
      <w:spacing w:val="0"/>
      <w:color w:val="000000"/>
      <w:position w:val="0"/>
    </w:rPr>
  </w:style>
  <w:style w:type="character" w:customStyle="1" w:styleId="CharStyle9">
    <w:name w:val="Body text (5) + Bold"/>
    <w:basedOn w:val="CharStyle4"/>
    <w:rPr>
      <w:lang w:val="kk-KZ" w:eastAsia="kk-KZ" w:bidi="kk-KZ"/>
      <w:b/>
      <w:bCs/>
      <w:sz w:val="24"/>
      <w:szCs w:val="24"/>
      <w:w w:val="100"/>
      <w:spacing w:val="0"/>
      <w:color w:val="000000"/>
      <w:position w:val="0"/>
    </w:rPr>
  </w:style>
  <w:style w:type="character" w:customStyle="1" w:styleId="CharStyle10">
    <w:name w:val="Body text (5) + Bold"/>
    <w:basedOn w:val="CharStyle4"/>
    <w:rPr>
      <w:lang w:val="1024"/>
      <w:b/>
      <w:bCs/>
      <w:sz w:val="24"/>
      <w:szCs w:val="24"/>
      <w:w w:val="100"/>
      <w:spacing w:val="0"/>
      <w:color w:val="000000"/>
      <w:position w:val="0"/>
    </w:rPr>
  </w:style>
  <w:style w:type="character" w:customStyle="1" w:styleId="CharStyle11">
    <w:name w:val="Body text (5)"/>
    <w:basedOn w:val="CharStyle4"/>
    <w:rPr>
      <w:lang w:val="kk-KZ" w:eastAsia="kk-KZ" w:bidi="kk-KZ"/>
      <w:u w:val="single"/>
      <w:sz w:val="24"/>
      <w:szCs w:val="24"/>
      <w:w w:val="100"/>
      <w:spacing w:val="0"/>
      <w:color w:val="000000"/>
      <w:position w:val="0"/>
    </w:rPr>
  </w:style>
  <w:style w:type="character" w:customStyle="1" w:styleId="CharStyle13">
    <w:name w:val="Picture caption_"/>
    <w:basedOn w:val="DefaultParagraphFont"/>
    <w:link w:val="Style12"/>
    <w:rPr>
      <w:b w:val="0"/>
      <w:bCs w:val="0"/>
      <w:i w:val="0"/>
      <w:iCs w:val="0"/>
      <w:u w:val="none"/>
      <w:strike w:val="0"/>
      <w:smallCaps w:val="0"/>
      <w:rFonts w:ascii="Times New Roman" w:eastAsia="Times New Roman" w:hAnsi="Times New Roman" w:cs="Times New Roman"/>
    </w:rPr>
  </w:style>
  <w:style w:type="character" w:customStyle="1" w:styleId="CharStyle15">
    <w:name w:val="Heading #1 (3)_"/>
    <w:basedOn w:val="DefaultParagraphFont"/>
    <w:link w:val="Style14"/>
    <w:rPr>
      <w:b/>
      <w:bCs/>
      <w:i w:val="0"/>
      <w:iCs w:val="0"/>
      <w:u w:val="none"/>
      <w:strike w:val="0"/>
      <w:smallCaps w:val="0"/>
      <w:rFonts w:ascii="Times New Roman" w:eastAsia="Times New Roman" w:hAnsi="Times New Roman" w:cs="Times New Roman"/>
    </w:rPr>
  </w:style>
  <w:style w:type="character" w:customStyle="1" w:styleId="CharStyle16">
    <w:name w:val="Heading #1 (3)"/>
    <w:basedOn w:val="CharStyle15"/>
    <w:rPr>
      <w:lang w:val="kk-KZ" w:eastAsia="kk-KZ" w:bidi="kk-KZ"/>
      <w:sz w:val="24"/>
      <w:szCs w:val="24"/>
      <w:w w:val="100"/>
      <w:spacing w:val="0"/>
      <w:color w:val="000000"/>
      <w:position w:val="0"/>
    </w:rPr>
  </w:style>
  <w:style w:type="character" w:customStyle="1" w:styleId="CharStyle18">
    <w:name w:val="Body text (3)_"/>
    <w:basedOn w:val="DefaultParagraphFont"/>
    <w:link w:val="Style17"/>
    <w:rPr>
      <w:b/>
      <w:bCs/>
      <w:i w:val="0"/>
      <w:iCs w:val="0"/>
      <w:u w:val="none"/>
      <w:strike w:val="0"/>
      <w:smallCaps w:val="0"/>
      <w:sz w:val="28"/>
      <w:szCs w:val="28"/>
      <w:rFonts w:ascii="Times New Roman" w:eastAsia="Times New Roman" w:hAnsi="Times New Roman" w:cs="Times New Roman"/>
    </w:rPr>
  </w:style>
  <w:style w:type="character" w:customStyle="1" w:styleId="CharStyle19">
    <w:name w:val="Body text (3)"/>
    <w:basedOn w:val="CharStyle18"/>
    <w:rPr>
      <w:lang w:val="kk-KZ" w:eastAsia="kk-KZ" w:bidi="kk-KZ"/>
      <w:w w:val="100"/>
      <w:spacing w:val="0"/>
      <w:color w:val="000000"/>
      <w:position w:val="0"/>
    </w:rPr>
  </w:style>
  <w:style w:type="paragraph" w:customStyle="1" w:styleId="Style3">
    <w:name w:val="Body text (5)"/>
    <w:basedOn w:val="Normal"/>
    <w:link w:val="CharStyle4"/>
    <w:pPr>
      <w:widowControl w:val="0"/>
      <w:shd w:val="clear" w:color="auto" w:fill="FFFFFF"/>
      <w:spacing w:line="278" w:lineRule="exact"/>
    </w:pPr>
    <w:rPr>
      <w:b w:val="0"/>
      <w:bCs w:val="0"/>
      <w:i w:val="0"/>
      <w:iCs w:val="0"/>
      <w:u w:val="none"/>
      <w:strike w:val="0"/>
      <w:smallCaps w:val="0"/>
      <w:rFonts w:ascii="Times New Roman" w:eastAsia="Times New Roman" w:hAnsi="Times New Roman" w:cs="Times New Roman"/>
    </w:rPr>
  </w:style>
  <w:style w:type="paragraph" w:customStyle="1" w:styleId="Style6">
    <w:name w:val="Body text (6)"/>
    <w:basedOn w:val="Normal"/>
    <w:link w:val="CharStyle7"/>
    <w:pPr>
      <w:widowControl w:val="0"/>
      <w:shd w:val="clear" w:color="auto" w:fill="FFFFFF"/>
      <w:jc w:val="center"/>
      <w:spacing w:after="180" w:line="278" w:lineRule="exact"/>
    </w:pPr>
    <w:rPr>
      <w:b/>
      <w:bCs/>
      <w:i w:val="0"/>
      <w:iCs w:val="0"/>
      <w:u w:val="none"/>
      <w:strike w:val="0"/>
      <w:smallCaps w:val="0"/>
      <w:rFonts w:ascii="Times New Roman" w:eastAsia="Times New Roman" w:hAnsi="Times New Roman" w:cs="Times New Roman"/>
    </w:rPr>
  </w:style>
  <w:style w:type="paragraph" w:customStyle="1" w:styleId="Style12">
    <w:name w:val="Picture caption"/>
    <w:basedOn w:val="Normal"/>
    <w:link w:val="CharStyle13"/>
    <w:pPr>
      <w:widowControl w:val="0"/>
      <w:shd w:val="clear" w:color="auto" w:fill="FFFFFF"/>
      <w:jc w:val="right"/>
      <w:spacing w:line="274" w:lineRule="exact"/>
    </w:pPr>
    <w:rPr>
      <w:b w:val="0"/>
      <w:bCs w:val="0"/>
      <w:i w:val="0"/>
      <w:iCs w:val="0"/>
      <w:u w:val="none"/>
      <w:strike w:val="0"/>
      <w:smallCaps w:val="0"/>
      <w:rFonts w:ascii="Times New Roman" w:eastAsia="Times New Roman" w:hAnsi="Times New Roman" w:cs="Times New Roman"/>
    </w:rPr>
  </w:style>
  <w:style w:type="paragraph" w:customStyle="1" w:styleId="Style14">
    <w:name w:val="Heading #1 (3)"/>
    <w:basedOn w:val="Normal"/>
    <w:link w:val="CharStyle15"/>
    <w:pPr>
      <w:widowControl w:val="0"/>
      <w:shd w:val="clear" w:color="auto" w:fill="FFFFFF"/>
      <w:jc w:val="center"/>
      <w:outlineLvl w:val="0"/>
      <w:spacing w:before="240" w:after="360" w:line="0" w:lineRule="exact"/>
    </w:pPr>
    <w:rPr>
      <w:b/>
      <w:bCs/>
      <w:i w:val="0"/>
      <w:iCs w:val="0"/>
      <w:u w:val="none"/>
      <w:strike w:val="0"/>
      <w:smallCaps w:val="0"/>
      <w:rFonts w:ascii="Times New Roman" w:eastAsia="Times New Roman" w:hAnsi="Times New Roman" w:cs="Times New Roman"/>
    </w:rPr>
  </w:style>
  <w:style w:type="paragraph" w:customStyle="1" w:styleId="Style17">
    <w:name w:val="Body text (3)"/>
    <w:basedOn w:val="Normal"/>
    <w:link w:val="CharStyle18"/>
    <w:pPr>
      <w:widowControl w:val="0"/>
      <w:shd w:val="clear" w:color="auto" w:fill="FFFFFF"/>
      <w:jc w:val="center"/>
      <w:spacing w:line="322" w:lineRule="exact"/>
    </w:pPr>
    <w:rPr>
      <w:b/>
      <w:bCs/>
      <w:i w:val="0"/>
      <w:iCs w:val="0"/>
      <w:u w:val="none"/>
      <w:strike w:val="0"/>
      <w:smallCaps w:val="0"/>
      <w:sz w:val="28"/>
      <w:szCs w:val="2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